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F5" w:rsidRPr="007C477F" w:rsidRDefault="007E3BF5" w:rsidP="007E3BF5">
      <w:pPr>
        <w:spacing w:before="100" w:beforeAutospacing="1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NO HAY CLASES Para los Estudia</w:t>
      </w:r>
      <w:r w:rsidRPr="007C477F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</w:t>
      </w:r>
      <w:r w:rsidRPr="007C477F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s </w:t>
      </w:r>
    </w:p>
    <w:p w:rsidR="007E3BF5" w:rsidRDefault="007E3BF5" w:rsidP="007E3BF5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Ene 3</w:t>
      </w:r>
      <w:r w:rsidRPr="007C477F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Planificación y Desarrollo del                </w:t>
      </w:r>
    </w:p>
    <w:p w:rsidR="007E3BF5" w:rsidRPr="007C477F" w:rsidRDefault="007E3BF5" w:rsidP="007E3BF5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            Personal</w:t>
      </w:r>
    </w:p>
    <w:p w:rsidR="007E3BF5" w:rsidRDefault="007E3BF5" w:rsidP="007E3BF5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Ene 16</w:t>
      </w:r>
      <w:r w:rsidRPr="007C477F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Día de Martin Luther King Jr.</w:t>
      </w:r>
    </w:p>
    <w:p w:rsidR="007E3BF5" w:rsidRPr="007C477F" w:rsidRDefault="007E3BF5" w:rsidP="007E3BF5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Feb 3 – Reportes de Progreso: Tri. 2 </w:t>
      </w:r>
    </w:p>
    <w:p w:rsidR="007E3BF5" w:rsidRPr="007C477F" w:rsidRDefault="00E03AC3" w:rsidP="007E3BF5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B</w:t>
      </w:r>
      <w:r w:rsidR="00DA02BC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ienvenidos de Regreso al 2023          </w:t>
      </w:r>
      <w:r>
        <w:rPr>
          <w:rFonts w:ascii="Arial" w:eastAsia="Times New Roman" w:hAnsi="Arial" w:cs="Arial"/>
          <w:sz w:val="24"/>
          <w:szCs w:val="24"/>
          <w:lang w:val="es-ES_tradnl"/>
        </w:rPr>
        <w:t>Las clases empiezan el miércoles 4 de enero. Los estudiantes irán a su clase de Asesoría a las 9:00 a</w:t>
      </w:r>
      <w:r w:rsidR="00DA02BC">
        <w:rPr>
          <w:rFonts w:ascii="Arial" w:eastAsia="Times New Roman" w:hAnsi="Arial" w:cs="Arial"/>
          <w:sz w:val="24"/>
          <w:szCs w:val="24"/>
          <w:lang w:val="es-ES_tradnl"/>
        </w:rPr>
        <w:t>.</w:t>
      </w:r>
      <w:r>
        <w:rPr>
          <w:rFonts w:ascii="Arial" w:eastAsia="Times New Roman" w:hAnsi="Arial" w:cs="Arial"/>
          <w:sz w:val="24"/>
          <w:szCs w:val="24"/>
          <w:lang w:val="es-ES_tradnl"/>
        </w:rPr>
        <w:t>m. Como siempre, el desayuno y almuerzo están disponibles para todos los estudiantes cada día.     ¡Nos vemos PRONTO!</w:t>
      </w:r>
    </w:p>
    <w:p w:rsidR="00592722" w:rsidRPr="00DA02BC" w:rsidRDefault="00E03AC3" w:rsidP="007E3BF5">
      <w:pPr>
        <w:spacing w:before="100" w:beforeAutospacing="1"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</w:pPr>
      <w:r w:rsidRPr="00DA02BC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Junta de Padres de Kelly </w:t>
      </w:r>
      <w:r w:rsidRPr="00DA02BC">
        <w:rPr>
          <w:rFonts w:ascii="Arial" w:hAnsi="Arial" w:cs="Arial"/>
          <w:b/>
          <w:bCs/>
          <w:color w:val="000000"/>
          <w:lang w:val="es-ES_tradnl"/>
        </w:rPr>
        <w:t>|</w:t>
      </w:r>
      <w:r w:rsidR="00DA02BC">
        <w:rPr>
          <w:rFonts w:ascii="Arial" w:hAnsi="Arial" w:cs="Arial"/>
          <w:b/>
          <w:bCs/>
          <w:color w:val="000000"/>
          <w:lang w:val="es-ES_tradnl"/>
        </w:rPr>
        <w:t xml:space="preserve"> Primer Jue</w:t>
      </w:r>
      <w:r w:rsidRPr="00DA02BC">
        <w:rPr>
          <w:rFonts w:ascii="Arial" w:hAnsi="Arial" w:cs="Arial"/>
          <w:b/>
          <w:bCs/>
          <w:color w:val="000000"/>
          <w:lang w:val="es-ES_tradnl"/>
        </w:rPr>
        <w:t>ves de cada mes por Zoom</w:t>
      </w:r>
      <w:r w:rsidRPr="00DA02BC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="00592722" w:rsidRPr="00DA02BC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                    </w:t>
      </w:r>
      <w:r w:rsidR="007E3BF5" w:rsidRP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Nues</w:t>
      </w:r>
      <w:r w:rsidR="00592722" w:rsidRP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tra</w:t>
      </w:r>
      <w:r w:rsidR="007E3BF5" w:rsidRP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</w:t>
      </w:r>
      <w:r w:rsidR="00592722" w:rsidRP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organización</w:t>
      </w:r>
      <w:r w:rsid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de padres se reúne el primer jue</w:t>
      </w:r>
      <w:r w:rsidR="00592722" w:rsidRP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ves de cada mes a las 6:30 p.m.</w:t>
      </w:r>
    </w:p>
    <w:p w:rsidR="007E3BF5" w:rsidRPr="00DA02BC" w:rsidRDefault="00592722" w:rsidP="007E3BF5">
      <w:pPr>
        <w:spacing w:before="100" w:beforeAutospacing="1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Por favor, acompáñeno</w:t>
      </w:r>
      <w:r w:rsidR="00F20F59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s a nuestra próxima junta el </w:t>
      </w:r>
      <w:proofErr w:type="gramStart"/>
      <w:r w:rsidR="00F20F59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Jue</w:t>
      </w:r>
      <w:r w:rsidRP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ves</w:t>
      </w:r>
      <w:proofErr w:type="gramEnd"/>
      <w:r w:rsidRP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5 de enero de 6:30 a 7:30 p.m. por Zoom. Se enviará un mensaje recordatorio con el enlace de Zoom.</w:t>
      </w:r>
    </w:p>
    <w:p w:rsidR="00592722" w:rsidRDefault="00592722" w:rsidP="007E3BF5">
      <w:pPr>
        <w:spacing w:before="100" w:beforeAutospacing="1"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Regresan los Días de Actividades de FLEX en el 2023 </w:t>
      </w:r>
      <w:r w:rsidR="007E3BF5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                             Comenzando el jueves 23 de enero, los maestros organizarán una extensión de actividades y oportunidades de apoyo académico para los estudiantes de las 2:35 a las 3:35. Usamos nuestro horario especial para cada clase (Periodos 1-6) y después regresamos a Asesoría a las 2:40 para que los estudiantes vayan a estas actividades. La salida es a</w:t>
      </w:r>
      <w:r w:rsidR="00F20F59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las 3:35 los días de FLEX.</w:t>
      </w:r>
    </w:p>
    <w:p w:rsidR="00592722" w:rsidRDefault="00592722" w:rsidP="007E3BF5">
      <w:pPr>
        <w:spacing w:before="100" w:beforeAutospacing="1"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El año pasado tuvimos mucha aceptación de los estudiantes para las actividades y</w:t>
      </w:r>
      <w:r w:rsidR="00F20F59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el apoyo académico que se ofreció los días de FLEX.</w:t>
      </w:r>
    </w:p>
    <w:p w:rsidR="007E3BF5" w:rsidRPr="00DA02BC" w:rsidRDefault="00592722" w:rsidP="007E3BF5">
      <w:pPr>
        <w:spacing w:before="100" w:beforeAutospacing="1"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Ofreceremos actividades de FLEX el 9 </w:t>
      </w:r>
      <w:r w:rsid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y 23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de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Febrero</w:t>
      </w:r>
      <w:proofErr w:type="gramEnd"/>
      <w:r w:rsid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, y después continuaremos cada dos jueves hasta </w:t>
      </w:r>
      <w:r w:rsidR="00F20F59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las </w:t>
      </w:r>
      <w:r w:rsid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vacaciones de primavera.</w:t>
      </w:r>
    </w:p>
    <w:p w:rsidR="007E3BF5" w:rsidRPr="00DA02BC" w:rsidRDefault="00F20F59" w:rsidP="007E3BF5">
      <w:pPr>
        <w:spacing w:before="100" w:beforeAutospacing="1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Evento de Examen Dental                     </w:t>
      </w:r>
      <w:r w:rsid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Los maestros de Asesoría distribuirán paquetes de información para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que las familias puedan participar</w:t>
      </w:r>
      <w:r w:rsid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en el examen dental anual en la Escuela Secundaria Kelly durante el día escolar. Las familias deben completar y devolver una hoja de permiso para que el/la estudiante tenga acceso a este servicio.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                             </w:t>
      </w:r>
      <w:r w:rsid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La información sobre 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l examen dental será distribuida</w:t>
      </w:r>
      <w:r w:rsid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durante la semana del 9 de enero y 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l evento está programado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para </w:t>
      </w:r>
      <w:r w:rsid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principio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s</w:t>
      </w:r>
      <w:proofErr w:type="gramEnd"/>
      <w:r w:rsidR="00DA02BC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de febrero.</w:t>
      </w:r>
    </w:p>
    <w:p w:rsidR="007E3BF5" w:rsidRPr="00F20F59" w:rsidRDefault="007E3BF5" w:rsidP="007E3BF5">
      <w:pPr>
        <w:spacing w:before="100" w:beforeAutospacing="1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Libro del Año </w:t>
      </w:r>
      <w:r w:rsidRPr="007C477F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Tree Ring  </w:t>
      </w:r>
      <w:r w:rsidR="00F20F59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           </w:t>
      </w:r>
      <w:proofErr w:type="gramStart"/>
      <w:r w:rsidR="00F20F59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¡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Ordene su Libro del Año hoy! Si desea diseñar páginas del libro o aprovechar el envío GRATIS, ordene su libro en </w:t>
      </w:r>
      <w:hyperlink r:id="rId6" w:tgtFrame="_blank" w:history="1">
        <w:r w:rsidRPr="007C477F">
          <w:rPr>
            <w:rFonts w:ascii="Arial" w:eastAsia="Times New Roman" w:hAnsi="Arial" w:cs="Arial"/>
            <w:color w:val="006400"/>
            <w:sz w:val="24"/>
            <w:szCs w:val="24"/>
            <w:u w:val="single"/>
            <w:shd w:val="clear" w:color="auto" w:fill="FDFDFD"/>
            <w:lang w:val="es-ES_tradnl"/>
          </w:rPr>
          <w:t>https://tr5.treering.com/validate</w:t>
        </w:r>
      </w:hyperlink>
      <w:r w:rsidRPr="007C477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/>
        </w:rPr>
        <w:t>y use el código</w:t>
      </w:r>
      <w:r w:rsidRPr="007C477F">
        <w:rPr>
          <w:rFonts w:ascii="Arial" w:eastAsia="Times New Roman" w:hAnsi="Arial" w:cs="Arial"/>
          <w:sz w:val="24"/>
          <w:szCs w:val="24"/>
          <w:lang w:val="es-ES_tradnl"/>
        </w:rPr>
        <w:t xml:space="preserve"> 1016140984772126</w:t>
      </w:r>
    </w:p>
    <w:p w:rsidR="007E3BF5" w:rsidRPr="00F20F59" w:rsidRDefault="007E3BF5" w:rsidP="007E3BF5">
      <w:pPr>
        <w:spacing w:before="100" w:beforeAutospacing="1" w:line="276" w:lineRule="auto"/>
        <w:rPr>
          <w:rFonts w:ascii="Arial" w:hAnsi="Arial" w:cs="Arial"/>
          <w:b/>
          <w:bCs/>
          <w:i/>
          <w:color w:val="000000"/>
          <w:sz w:val="24"/>
          <w:lang w:val="es-ES_tradnl"/>
        </w:rPr>
      </w:pPr>
      <w:r w:rsidRPr="00F20F59">
        <w:rPr>
          <w:rFonts w:ascii="Arial" w:hAnsi="Arial" w:cs="Arial"/>
          <w:b/>
          <w:bCs/>
          <w:i/>
          <w:color w:val="000000"/>
          <w:sz w:val="24"/>
          <w:lang w:val="es-ES_tradnl"/>
        </w:rPr>
        <w:t>Por favor, utilice las guías de abajo para planear con sus hijos los días de salida temprano de la escuela…</w:t>
      </w:r>
      <w:r w:rsidRPr="00F20F59">
        <w:rPr>
          <w:rFonts w:ascii="Arial" w:hAnsi="Arial" w:cs="Arial"/>
          <w:bCs/>
          <w:color w:val="000000"/>
          <w:sz w:val="24"/>
          <w:lang w:val="es-ES_tradnl"/>
        </w:rPr>
        <w:t xml:space="preserve"> si su hijo/a necesita salir de la escuela antes del final del día, favor de escribir una nota con la hora que debe salir y mande la nota a la escuela con su hijo/a.</w:t>
      </w:r>
    </w:p>
    <w:p w:rsidR="007E3BF5" w:rsidRPr="00F20F59" w:rsidRDefault="007E3BF5" w:rsidP="007E3BF5">
      <w:pPr>
        <w:spacing w:before="100" w:beforeAutospacing="1"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</w:pPr>
      <w:r w:rsidRPr="00F20F59">
        <w:rPr>
          <w:rFonts w:ascii="Arial" w:hAnsi="Arial" w:cs="Arial"/>
          <w:bCs/>
          <w:color w:val="000000"/>
          <w:sz w:val="24"/>
          <w:lang w:val="es-ES_tradnl"/>
        </w:rPr>
        <w:t>El/La estudiante debe mostrar la nota a su maestro/a a la hora que deben salir; la nota sirve como pase a la oficina, Por favor, permita 10 minutos antes del tiempo de salida, para que el/la estudiante recoja sus cosas y vaya a la oficina antes de que usted lo/la recoja.</w:t>
      </w:r>
    </w:p>
    <w:p w:rsidR="007E3BF5" w:rsidRPr="007C477F" w:rsidRDefault="007E3BF5" w:rsidP="007E3BF5">
      <w:pPr>
        <w:spacing w:before="100" w:beforeAutospacing="1"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</w:pPr>
      <w:r w:rsidRPr="007C477F">
        <w:rPr>
          <w:sz w:val="24"/>
          <w:szCs w:val="24"/>
          <w:lang w:val="es-ES_tradnl"/>
        </w:rPr>
        <w:lastRenderedPageBreak/>
        <w:br/>
      </w:r>
    </w:p>
    <w:p w:rsidR="007E3BF5" w:rsidRPr="001C0D34" w:rsidRDefault="007E3BF5" w:rsidP="007E3BF5">
      <w:pPr>
        <w:rPr>
          <w:rFonts w:ascii="Arial" w:hAnsi="Arial" w:cs="Arial"/>
          <w:b/>
        </w:rPr>
      </w:pPr>
    </w:p>
    <w:p w:rsidR="007E3BF5" w:rsidRDefault="007E3BF5" w:rsidP="007E3BF5"/>
    <w:p w:rsidR="007E3BF5" w:rsidRDefault="007E3BF5"/>
    <w:sectPr w:rsidR="007E3BF5" w:rsidSect="007E3BF5">
      <w:headerReference w:type="default" r:id="rId7"/>
      <w:pgSz w:w="12240" w:h="15840"/>
      <w:pgMar w:top="1440" w:right="1080" w:bottom="1440" w:left="108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7E37">
      <w:pPr>
        <w:spacing w:after="0" w:line="240" w:lineRule="auto"/>
      </w:pPr>
      <w:r>
        <w:separator/>
      </w:r>
    </w:p>
  </w:endnote>
  <w:endnote w:type="continuationSeparator" w:id="0">
    <w:p w:rsidR="00000000" w:rsidRDefault="004A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7E37">
      <w:pPr>
        <w:spacing w:after="0" w:line="240" w:lineRule="auto"/>
      </w:pPr>
      <w:r>
        <w:separator/>
      </w:r>
    </w:p>
  </w:footnote>
  <w:footnote w:type="continuationSeparator" w:id="0">
    <w:p w:rsidR="00000000" w:rsidRDefault="004A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BC" w:rsidRPr="007C477F" w:rsidRDefault="00DA02BC">
    <w:pPr>
      <w:pStyle w:val="Header"/>
      <w:rPr>
        <w:sz w:val="32"/>
        <w:szCs w:val="32"/>
        <w:lang w:val="es-ES_tradnl"/>
      </w:rPr>
    </w:pPr>
    <w:r w:rsidRPr="007C477F">
      <w:rPr>
        <w:sz w:val="32"/>
        <w:szCs w:val="32"/>
        <w:lang w:val="es-ES_tradnl"/>
      </w:rPr>
      <w:t xml:space="preserve">MONDAY MEMO: Escuela Secundaria </w:t>
    </w:r>
    <w:r>
      <w:rPr>
        <w:sz w:val="32"/>
        <w:szCs w:val="32"/>
        <w:lang w:val="es-ES_tradnl"/>
      </w:rPr>
      <w:t xml:space="preserve">Kelly                  </w:t>
    </w:r>
    <w:proofErr w:type="gramStart"/>
    <w:r>
      <w:rPr>
        <w:sz w:val="32"/>
        <w:szCs w:val="32"/>
        <w:lang w:val="es-ES_tradnl"/>
      </w:rPr>
      <w:t>Enero</w:t>
    </w:r>
    <w:proofErr w:type="gramEnd"/>
    <w:r>
      <w:rPr>
        <w:sz w:val="32"/>
        <w:szCs w:val="32"/>
        <w:lang w:val="es-ES_tradnl"/>
      </w:rPr>
      <w:t xml:space="preserve"> 3</w:t>
    </w:r>
    <w:r w:rsidRPr="007C477F">
      <w:rPr>
        <w:sz w:val="32"/>
        <w:szCs w:val="32"/>
        <w:lang w:val="es-ES_tradnl"/>
      </w:rPr>
      <w:t xml:space="preserve">, </w:t>
    </w:r>
    <w:r>
      <w:rPr>
        <w:sz w:val="32"/>
        <w:szCs w:val="32"/>
        <w:lang w:val="es-ES_tradnl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F5"/>
    <w:rsid w:val="00375458"/>
    <w:rsid w:val="004A7E37"/>
    <w:rsid w:val="00592722"/>
    <w:rsid w:val="007E3BF5"/>
    <w:rsid w:val="008F4A6A"/>
    <w:rsid w:val="00DA02BC"/>
    <w:rsid w:val="00E03AC3"/>
    <w:rsid w:val="00F20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CBDBE8-45C0-44BE-9CFC-51965F99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BF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3B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3B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B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5.treering.com/valid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4j.lane.edu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MS</dc:creator>
  <cp:keywords/>
  <cp:lastModifiedBy>moncadapacheco_l  laura moncada pacheco</cp:lastModifiedBy>
  <cp:revision>2</cp:revision>
  <dcterms:created xsi:type="dcterms:W3CDTF">2023-01-03T22:06:00Z</dcterms:created>
  <dcterms:modified xsi:type="dcterms:W3CDTF">2023-01-03T22:06:00Z</dcterms:modified>
</cp:coreProperties>
</file>